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3" w:rsidRDefault="004D0763"/>
    <w:p w:rsidR="003006BA" w:rsidRDefault="003006BA"/>
    <w:p w:rsidR="003006BA" w:rsidRDefault="003006BA" w:rsidP="003006BA">
      <w:pPr>
        <w:pStyle w:val="a8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spellStart"/>
      <w:r>
        <w:rPr>
          <w:b/>
          <w:szCs w:val="28"/>
        </w:rPr>
        <w:t>Новобурасского</w:t>
      </w:r>
      <w:proofErr w:type="spellEnd"/>
    </w:p>
    <w:p w:rsidR="003006BA" w:rsidRDefault="003006BA" w:rsidP="003006BA">
      <w:pPr>
        <w:pStyle w:val="a8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муниципального района Саратовской области</w:t>
      </w:r>
    </w:p>
    <w:p w:rsidR="003006BA" w:rsidRPr="003F4290" w:rsidRDefault="003006BA" w:rsidP="003006BA">
      <w:pPr>
        <w:jc w:val="center"/>
        <w:rPr>
          <w:b/>
        </w:rPr>
      </w:pPr>
      <w:r w:rsidRPr="003F4290">
        <w:rPr>
          <w:b/>
        </w:rPr>
        <w:t>Муниципальное</w:t>
      </w:r>
      <w:r>
        <w:rPr>
          <w:b/>
        </w:rPr>
        <w:t xml:space="preserve"> </w:t>
      </w:r>
      <w:r w:rsidRPr="003F4290">
        <w:rPr>
          <w:b/>
        </w:rPr>
        <w:t>учреждение</w:t>
      </w:r>
      <w:r>
        <w:rPr>
          <w:b/>
        </w:rPr>
        <w:t xml:space="preserve"> д</w:t>
      </w:r>
      <w:r w:rsidRPr="003F4290">
        <w:rPr>
          <w:b/>
        </w:rPr>
        <w:t xml:space="preserve">ополнительного образования </w:t>
      </w:r>
    </w:p>
    <w:p w:rsidR="003006BA" w:rsidRPr="003F4290" w:rsidRDefault="003006BA" w:rsidP="003006BA">
      <w:pPr>
        <w:jc w:val="center"/>
        <w:rPr>
          <w:b/>
        </w:rPr>
      </w:pPr>
      <w:r w:rsidRPr="003F4290">
        <w:rPr>
          <w:b/>
        </w:rPr>
        <w:t>«Дом детского творчества</w:t>
      </w:r>
      <w:r>
        <w:rPr>
          <w:b/>
        </w:rPr>
        <w:t xml:space="preserve"> </w:t>
      </w:r>
      <w:r w:rsidRPr="003F4290">
        <w:rPr>
          <w:b/>
        </w:rPr>
        <w:t>р.</w:t>
      </w:r>
      <w:r>
        <w:rPr>
          <w:b/>
        </w:rPr>
        <w:t xml:space="preserve"> </w:t>
      </w:r>
      <w:r w:rsidRPr="003F4290">
        <w:rPr>
          <w:b/>
        </w:rPr>
        <w:t>п. Новые Бурасы</w:t>
      </w:r>
    </w:p>
    <w:p w:rsidR="003006BA" w:rsidRDefault="003006BA" w:rsidP="003006BA">
      <w:pPr>
        <w:jc w:val="center"/>
        <w:rPr>
          <w:b/>
        </w:rPr>
      </w:pPr>
      <w:r w:rsidRPr="003F4290">
        <w:rPr>
          <w:b/>
        </w:rPr>
        <w:t>Саратовской области»</w:t>
      </w:r>
    </w:p>
    <w:p w:rsidR="003006BA" w:rsidRDefault="003006BA"/>
    <w:p w:rsidR="003006BA" w:rsidRDefault="003006BA"/>
    <w:p w:rsidR="003006BA" w:rsidRDefault="003006BA"/>
    <w:p w:rsidR="003006BA" w:rsidRDefault="003006BA"/>
    <w:p w:rsidR="003006BA" w:rsidRPr="003006BA" w:rsidRDefault="003006BA" w:rsidP="003006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06BA">
        <w:rPr>
          <w:rFonts w:ascii="Times New Roman" w:hAnsi="Times New Roman" w:cs="Times New Roman"/>
          <w:b/>
          <w:sz w:val="44"/>
          <w:szCs w:val="44"/>
          <w:u w:val="single"/>
        </w:rPr>
        <w:t>Тема выступления:</w:t>
      </w:r>
    </w:p>
    <w:p w:rsidR="003006BA" w:rsidRDefault="003006BA" w:rsidP="003006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Профессиональный стандарт </w:t>
      </w:r>
    </w:p>
    <w:p w:rsidR="003006BA" w:rsidRDefault="003006BA" w:rsidP="003006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«Педагог дополнительного образования детей и взрослых»</w:t>
      </w:r>
    </w:p>
    <w:p w:rsidR="003006BA" w:rsidRPr="003006BA" w:rsidRDefault="00995CA5" w:rsidP="003006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="003006BA">
        <w:rPr>
          <w:rFonts w:ascii="Times New Roman" w:hAnsi="Times New Roman" w:cs="Times New Roman"/>
          <w:b/>
          <w:sz w:val="56"/>
          <w:szCs w:val="56"/>
        </w:rPr>
        <w:t>ак условие развития кадрового потенциала в системе дополнительного образования.</w:t>
      </w:r>
    </w:p>
    <w:p w:rsidR="003006BA" w:rsidRDefault="003006BA" w:rsidP="003006BA">
      <w:pPr>
        <w:jc w:val="center"/>
      </w:pPr>
    </w:p>
    <w:p w:rsidR="003006BA" w:rsidRDefault="003006BA"/>
    <w:p w:rsidR="003006BA" w:rsidRDefault="003006BA" w:rsidP="003006BA">
      <w:pPr>
        <w:tabs>
          <w:tab w:val="left" w:pos="544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006BA">
        <w:rPr>
          <w:rFonts w:ascii="Times New Roman" w:hAnsi="Times New Roman" w:cs="Times New Roman"/>
          <w:b/>
          <w:sz w:val="36"/>
          <w:szCs w:val="36"/>
        </w:rPr>
        <w:t>Директор</w:t>
      </w:r>
      <w:r>
        <w:rPr>
          <w:rFonts w:ascii="Times New Roman" w:hAnsi="Times New Roman" w:cs="Times New Roman"/>
          <w:b/>
          <w:sz w:val="36"/>
          <w:szCs w:val="36"/>
        </w:rPr>
        <w:t xml:space="preserve"> МУ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3006BA" w:rsidRDefault="003006BA" w:rsidP="003006BA">
      <w:pPr>
        <w:tabs>
          <w:tab w:val="left" w:pos="544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Дом детского творчества</w:t>
      </w:r>
    </w:p>
    <w:p w:rsidR="003006BA" w:rsidRDefault="003006BA" w:rsidP="003006BA">
      <w:pPr>
        <w:tabs>
          <w:tab w:val="left" w:pos="544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р. п. Новые Бурасы </w:t>
      </w:r>
    </w:p>
    <w:p w:rsidR="003006BA" w:rsidRDefault="003006BA" w:rsidP="003006BA">
      <w:pPr>
        <w:tabs>
          <w:tab w:val="left" w:pos="544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Саратовской области»</w:t>
      </w:r>
    </w:p>
    <w:p w:rsidR="003006BA" w:rsidRDefault="003006BA" w:rsidP="003006BA">
      <w:pPr>
        <w:tabs>
          <w:tab w:val="left" w:pos="544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Рац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Н.Ю.</w:t>
      </w:r>
    </w:p>
    <w:p w:rsidR="003006BA" w:rsidRPr="003006BA" w:rsidRDefault="003006BA" w:rsidP="003006BA">
      <w:pPr>
        <w:tabs>
          <w:tab w:val="left" w:pos="5445"/>
        </w:tabs>
        <w:rPr>
          <w:rFonts w:ascii="Times New Roman" w:hAnsi="Times New Roman" w:cs="Times New Roman"/>
          <w:b/>
          <w:sz w:val="36"/>
          <w:szCs w:val="36"/>
        </w:rPr>
      </w:pPr>
    </w:p>
    <w:p w:rsidR="003006BA" w:rsidRDefault="003006BA"/>
    <w:p w:rsidR="003006BA" w:rsidRDefault="003006BA"/>
    <w:p w:rsidR="003006BA" w:rsidRDefault="003006BA"/>
    <w:p w:rsidR="003006BA" w:rsidRDefault="003006BA"/>
    <w:p w:rsidR="004D0763" w:rsidRPr="00B9554E" w:rsidRDefault="004D0763">
      <w:pPr>
        <w:rPr>
          <w:rFonts w:ascii="Times New Roman" w:hAnsi="Times New Roman" w:cs="Times New Roman"/>
          <w:sz w:val="28"/>
          <w:szCs w:val="28"/>
        </w:rPr>
      </w:pPr>
      <w:r w:rsidRPr="00B9554E">
        <w:rPr>
          <w:rFonts w:ascii="Times New Roman" w:hAnsi="Times New Roman" w:cs="Times New Roman"/>
          <w:sz w:val="28"/>
          <w:szCs w:val="28"/>
        </w:rPr>
        <w:t xml:space="preserve">Профессиональные стандарты – документы нового типа, системно представляющие актуальную информацию о требованиях к квалификациям, необходимым для выполнения тех или иных видов трудовой деятельности. Профессиональные стандарты (ПС) начали разрабатываться в России в середине 1990-х гг. Инициаторами их создания выступили представители </w:t>
      </w:r>
      <w:proofErr w:type="gramStart"/>
      <w:r w:rsidRPr="00B9554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B9554E">
        <w:rPr>
          <w:rFonts w:ascii="Times New Roman" w:hAnsi="Times New Roman" w:cs="Times New Roman"/>
          <w:sz w:val="28"/>
          <w:szCs w:val="28"/>
        </w:rPr>
        <w:t xml:space="preserve">. В рамках реализации Соглашения о взаимодействии между </w:t>
      </w:r>
      <w:proofErr w:type="spellStart"/>
      <w:r w:rsidRPr="00B955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554E">
        <w:rPr>
          <w:rFonts w:ascii="Times New Roman" w:hAnsi="Times New Roman" w:cs="Times New Roman"/>
          <w:sz w:val="28"/>
          <w:szCs w:val="28"/>
        </w:rPr>
        <w:t xml:space="preserve"> России и Российским союзом промышленников и предпринимателей (РСПП) разработанные и утвержденные профессиональные стандарты было рекомендовано использовать при создании соответствующих государственных образовательных стандартов и профессиональных образовательных программ. С учетом значительной доли государственных структур и организаций с государственным участием в российской экономике в 2012 году принято политическое решение об активном вхождении государства в процесс развития национальной системы квалификаций. Сегодня создание профессиональных стандартов координирует Минтруда России. Проекты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организаций. Методика разработки профессиональных стандартов предусматривает их широкое публичное обсуждение. Таким образом, на смену общественному формату разработки профессиональных стандартов пришел государственн</w:t>
      </w:r>
      <w:proofErr w:type="gramStart"/>
      <w:r w:rsidRPr="00B955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554E">
        <w:rPr>
          <w:rFonts w:ascii="Times New Roman" w:hAnsi="Times New Roman" w:cs="Times New Roman"/>
          <w:sz w:val="28"/>
          <w:szCs w:val="28"/>
        </w:rPr>
        <w:t xml:space="preserve"> общественный. </w:t>
      </w:r>
      <w:proofErr w:type="gramStart"/>
      <w:r w:rsidRPr="00B9554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554E">
        <w:rPr>
          <w:rFonts w:ascii="Times New Roman" w:hAnsi="Times New Roman" w:cs="Times New Roman"/>
          <w:sz w:val="28"/>
          <w:szCs w:val="28"/>
        </w:rPr>
        <w:t xml:space="preserve"> 2015 года было принято около 800 профессиональных стандартов, но разработчики планируют утвердить около 1200 профессиональных стандартов. </w:t>
      </w:r>
      <w:proofErr w:type="gramStart"/>
      <w:r w:rsidRPr="00B9554E">
        <w:rPr>
          <w:rFonts w:ascii="Times New Roman" w:hAnsi="Times New Roman" w:cs="Times New Roman"/>
          <w:sz w:val="28"/>
          <w:szCs w:val="28"/>
        </w:rPr>
        <w:t>В сфере образования профессиональные стандарты Педагог (педагогическая деятельность в сфере дошкольного, начального общего, основного общего, среднего общего образования) (воспитатель, учитель) Приказ Минтруда России N 544н от 18.10.2013 Педагог-психолог (психолог в сфере образования) Приказ Минтруда России N 514н от 24.07.2015 Педагог дополнительного образования детей и взрослых Приказ Минтруда России N 613н от 08.09.2015 Педагог профессионального обучения, профессионального образования и дополнительного профессионального</w:t>
      </w:r>
      <w:proofErr w:type="gramEnd"/>
      <w:r w:rsidRPr="00B9554E">
        <w:rPr>
          <w:rFonts w:ascii="Times New Roman" w:hAnsi="Times New Roman" w:cs="Times New Roman"/>
          <w:sz w:val="28"/>
          <w:szCs w:val="28"/>
        </w:rPr>
        <w:t xml:space="preserve"> образования Приказ Минтруда России N 608н от 08.09.2015</w:t>
      </w:r>
    </w:p>
    <w:p w:rsidR="00962BD3" w:rsidRPr="00B9554E" w:rsidRDefault="004D0763">
      <w:pPr>
        <w:rPr>
          <w:rFonts w:ascii="Times New Roman" w:hAnsi="Times New Roman" w:cs="Times New Roman"/>
          <w:sz w:val="28"/>
          <w:szCs w:val="28"/>
        </w:rPr>
      </w:pPr>
      <w:r w:rsidRPr="00B9554E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 До 01.01.2017 года, при решении вопросов, связанных с </w:t>
      </w:r>
      <w:proofErr w:type="gramStart"/>
      <w:r w:rsidRPr="00B9554E">
        <w:rPr>
          <w:rFonts w:ascii="Times New Roman" w:hAnsi="Times New Roman" w:cs="Times New Roman"/>
          <w:sz w:val="28"/>
          <w:szCs w:val="28"/>
        </w:rPr>
        <w:t>квалификационными требованиями, предъявляемыми к педагогическим работникам следует</w:t>
      </w:r>
      <w:proofErr w:type="gramEnd"/>
      <w:r w:rsidRPr="00B9554E">
        <w:rPr>
          <w:rFonts w:ascii="Times New Roman" w:hAnsi="Times New Roman" w:cs="Times New Roman"/>
          <w:sz w:val="28"/>
          <w:szCs w:val="28"/>
        </w:rPr>
        <w:t xml:space="preserve"> руководствоваться: - Единым квалификационным справочником должностей руководителей, специалистов и служащих; - п. 23 приложения к приказу Министерства образования и науки Российской Федерации от 7 апреля 2014 г. N 276. (Подробнее см. Письмо </w:t>
      </w:r>
      <w:proofErr w:type="spellStart"/>
      <w:r w:rsidRPr="00B955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554E">
        <w:rPr>
          <w:rFonts w:ascii="Times New Roman" w:hAnsi="Times New Roman" w:cs="Times New Roman"/>
          <w:sz w:val="28"/>
          <w:szCs w:val="28"/>
        </w:rPr>
        <w:t xml:space="preserve"> России от 10.08.2015 N 08- 1240)</w:t>
      </w:r>
    </w:p>
    <w:p w:rsidR="00962BD3" w:rsidRPr="00B9554E" w:rsidRDefault="00962BD3" w:rsidP="00962BD3">
      <w:pPr>
        <w:rPr>
          <w:rFonts w:ascii="Times New Roman" w:hAnsi="Times New Roman" w:cs="Times New Roman"/>
          <w:sz w:val="28"/>
          <w:szCs w:val="28"/>
        </w:rPr>
      </w:pPr>
    </w:p>
    <w:p w:rsidR="00962BD3" w:rsidRPr="00B9554E" w:rsidRDefault="00962BD3" w:rsidP="00962BD3">
      <w:pPr>
        <w:rPr>
          <w:rFonts w:ascii="Times New Roman" w:hAnsi="Times New Roman" w:cs="Times New Roman"/>
          <w:sz w:val="28"/>
          <w:szCs w:val="28"/>
        </w:rPr>
      </w:pPr>
    </w:p>
    <w:p w:rsidR="00962BD3" w:rsidRPr="00B9554E" w:rsidRDefault="00962BD3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AD2" w:rsidRPr="00B9554E" w:rsidRDefault="00235AD2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AD2" w:rsidRPr="00B9554E" w:rsidRDefault="00235AD2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2BD3" w:rsidRPr="00B9554E" w:rsidRDefault="00962BD3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педагогического работника: основные положения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преподавателя дополнительного образования содержит в себе:</w:t>
      </w:r>
    </w:p>
    <w:p w:rsidR="00962BD3" w:rsidRPr="00B9554E" w:rsidRDefault="00962BD3" w:rsidP="00962B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трудовых функций преподавателя.</w:t>
      </w:r>
    </w:p>
    <w:p w:rsidR="00962BD3" w:rsidRPr="00B9554E" w:rsidRDefault="00962BD3" w:rsidP="00962B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Особые требования допуска к работе.</w:t>
      </w:r>
    </w:p>
    <w:p w:rsidR="00962BD3" w:rsidRPr="00B9554E" w:rsidRDefault="00962BD3" w:rsidP="00962B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требованиях, предъявляемых к образованию, обучению и опыту работы педагогического работника.</w:t>
      </w:r>
    </w:p>
    <w:p w:rsidR="00962BD3" w:rsidRPr="00B9554E" w:rsidRDefault="00962BD3" w:rsidP="00962B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работы сотрудника.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грамотно вести кадровую политику и управлять работниками. Документ используется при проведении аттестации преподавателя, определении размера заработной платы, подготовке должностных инструкций и заключении трудовых соглашений.</w:t>
      </w:r>
    </w:p>
    <w:p w:rsidR="00962BD3" w:rsidRPr="00B9554E" w:rsidRDefault="00962BD3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продолжать работать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 дополнительного образования 2016 разрешает работать преподавателям, которые прошли обязательную или добровольную аттестацию.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приказу № 613н предъявляются такие требования к обучению и образованию педагогического работника: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«Среднее профессиональное образование — программы подготовки специалистов среднего звена или высшее образование — </w:t>
      </w: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профессиональное образование —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педагогического образования — дополнительное профессиональное педагогическое образование; дополнительная профессиональная программа может быть освоена после трудоустройства. Рекомендуется </w:t>
      </w:r>
      <w:proofErr w:type="gram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дополнительным профессиональным программам по профилю педагогической деятельности не реже чем один раз в три года».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стандарт педагога дополнительного образования 2016 г. регулирует деятельность сотрудника до 01.01.2017 г. С начала будущего года начнут действовать иные нормы.</w:t>
      </w:r>
    </w:p>
    <w:p w:rsidR="00962BD3" w:rsidRPr="00B9554E" w:rsidRDefault="00962BD3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необходимость внедрения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42A050A" wp14:editId="5B0FF8CB">
            <wp:extent cx="6448425" cy="4343400"/>
            <wp:effectExtent l="0" t="0" r="9525" b="0"/>
            <wp:docPr id="2" name="Рисунок 2" descr="проф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танда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Минюст РФ разработал профессиональный стандарт по причине возникших сложностей в процессе определения квалификации преподавателя. Некоторые законодательные нормы были приняты более 20 лет назад. Они уже не актуальны. Чтобы отвечать мировым тенденциям, внедряются новые стандарты.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на законодательном уровне нормы помогут повысить ответственность и заинтересованность сотрудников. Чтобы они выполнялись в полной мере, рекомендуется направлять сотрудников на курсы повышения квалификации.</w:t>
      </w:r>
    </w:p>
    <w:p w:rsidR="00962BD3" w:rsidRPr="00B9554E" w:rsidRDefault="00962BD3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Грамотное использование стандарта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высоких результатов необходимо придерживаться следующих правил:</w:t>
      </w:r>
    </w:p>
    <w:p w:rsidR="00962BD3" w:rsidRPr="00B9554E" w:rsidRDefault="00962BD3" w:rsidP="00962B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применять </w:t>
      </w: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жесткой регламентации работы сотрудников.</w:t>
      </w:r>
    </w:p>
    <w:p w:rsidR="00962BD3" w:rsidRPr="00B9554E" w:rsidRDefault="00962BD3" w:rsidP="00962B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вынуждать сотрудников выполнять работу, которая отвлекает их от прямых обязанностей.</w:t>
      </w:r>
    </w:p>
    <w:p w:rsidR="00962BD3" w:rsidRPr="00B9554E" w:rsidRDefault="00962BD3" w:rsidP="00962B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Подталкивать работников к поиску нестандартных решений.</w:t>
      </w:r>
    </w:p>
    <w:p w:rsidR="00962BD3" w:rsidRPr="00B9554E" w:rsidRDefault="00962BD3" w:rsidP="00962B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стандарту, но нестандартно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0EC86B60" wp14:editId="39CBFD5E">
            <wp:extent cx="7077075" cy="4772025"/>
            <wp:effectExtent l="0" t="0" r="9525" b="9525"/>
            <wp:docPr id="1" name="Рисунок 1" descr="http://academy-prof.ru/img/news/20161014_dopob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demy-prof.ru/img/news/20161014_dopob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профессиональному стандарту педагогический работник обязан: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набор детей на обучение согласно разработанной программе.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Отбирать детей для обучения согласно разработанной программе (вместе с комиссией).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учащихся.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Разрабатывать мероприятия по улучшению оснащения учебного кабинета.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Подготавливать требуемые информационные материалы.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Консультировать ребят и их родителей.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учащимся, контролировать их.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Корректировать поведение детей.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потребности учеников.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Набирать группы учащихся, принимая во внимание особенности образовательных программ.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сохранность и правильное применение расходных материалов, оборудования и т.д.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комфортные условия для развития детей.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Подготавливать учеников к участию в конкурсах, выставках и прочих подобных мероприятиях.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условия для развития самооценки и самоконтроля детей.</w:t>
      </w:r>
    </w:p>
    <w:p w:rsidR="00962BD3" w:rsidRPr="00B9554E" w:rsidRDefault="00962BD3" w:rsidP="00962B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Сотрудничать с коллегами, поддерживать благоприятную атмосферу.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воспитательный процесс протекал по стандарту и при этом нестандартно педагог дополнительного образования должен обладать следующими качествами личности: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интеллектуальный уровень.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потребностей детей.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юмора.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творческий потенциал.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Чуткость.</w:t>
      </w:r>
    </w:p>
    <w:p w:rsidR="00962BD3" w:rsidRPr="00B9554E" w:rsidRDefault="00962BD3" w:rsidP="00962B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убеждений.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изменениям, внесенным в текущем году в федеральный закон № 273 «Об образовании в Российской Федерации» в 2017 году каждый педагог дополнительного образования должен пройти обязательную аттестацию. Эта процедура показывает степень мастерства сотрудника. Педагогический работник обязательно должен представить доказательства своих достижений: благодарности, грамоты, дипломы. По результатам аттестации ему </w:t>
      </w:r>
      <w:bookmarkStart w:id="0" w:name="_GoBack"/>
      <w:bookmarkEnd w:id="0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присваивается та или иная квалификационная категория. Результат аттестации можно оспаривать в суде. Также для решения вопроса может быть создана специальная трудовая комиссия.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Незначительные изменения, которые случились в 2016 году, не доставляют проблем. Все понятно и выполнимо. Руководители центров и муниципальных учреждений дополнительного образования детей должны </w:t>
      </w: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подготовиться к 1 января 2017 года. Вступит в законную силу </w:t>
      </w: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 </w:t>
      </w:r>
      <w:proofErr w:type="gram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не только уровень и в итоге результат работы преподавателей, но и их заработок.</w:t>
      </w:r>
    </w:p>
    <w:p w:rsidR="00962BD3" w:rsidRPr="00B9554E" w:rsidRDefault="00962BD3" w:rsidP="00962BD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не допустить ошибок, внедряя план поэтапного перехода на профессиональный стандарт педагога дополнительного образования детей и взрослых, примите участие в </w:t>
      </w:r>
      <w:proofErr w:type="spellStart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вебинаре</w:t>
      </w:r>
      <w:proofErr w:type="spellEnd"/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hyperlink r:id="rId9" w:history="1">
        <w:r w:rsidRPr="00B9554E">
          <w:rPr>
            <w:rFonts w:ascii="Times New Roman" w:eastAsia="Times New Roman" w:hAnsi="Times New Roman" w:cs="Times New Roman"/>
            <w:color w:val="2268EF"/>
            <w:sz w:val="28"/>
            <w:szCs w:val="28"/>
            <w:lang w:eastAsia="ru-RU"/>
          </w:rPr>
          <w:t xml:space="preserve">Разработка плана постепенного перехода на </w:t>
        </w:r>
        <w:proofErr w:type="spellStart"/>
        <w:r w:rsidRPr="00B9554E">
          <w:rPr>
            <w:rFonts w:ascii="Times New Roman" w:eastAsia="Times New Roman" w:hAnsi="Times New Roman" w:cs="Times New Roman"/>
            <w:color w:val="2268EF"/>
            <w:sz w:val="28"/>
            <w:szCs w:val="28"/>
            <w:lang w:eastAsia="ru-RU"/>
          </w:rPr>
          <w:t>профстандарты</w:t>
        </w:r>
        <w:proofErr w:type="spellEnd"/>
        <w:r w:rsidRPr="00B9554E">
          <w:rPr>
            <w:rFonts w:ascii="Times New Roman" w:eastAsia="Times New Roman" w:hAnsi="Times New Roman" w:cs="Times New Roman"/>
            <w:color w:val="2268EF"/>
            <w:sz w:val="28"/>
            <w:szCs w:val="28"/>
            <w:lang w:eastAsia="ru-RU"/>
          </w:rPr>
          <w:t xml:space="preserve"> для организаций дополнительного образования</w:t>
        </w:r>
      </w:hyperlink>
      <w:r w:rsidRPr="00B95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5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состоится 11 ноября.</w:t>
      </w:r>
    </w:p>
    <w:p w:rsidR="004D0763" w:rsidRPr="00B9554E" w:rsidRDefault="004D0763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Pr="00B9554E" w:rsidRDefault="00235AD2" w:rsidP="00962BD3">
      <w:pPr>
        <w:rPr>
          <w:rFonts w:ascii="Times New Roman" w:hAnsi="Times New Roman" w:cs="Times New Roman"/>
          <w:sz w:val="28"/>
          <w:szCs w:val="28"/>
        </w:rPr>
      </w:pPr>
    </w:p>
    <w:p w:rsidR="00235AD2" w:rsidRDefault="00235AD2" w:rsidP="00962BD3"/>
    <w:p w:rsidR="008B39FC" w:rsidRDefault="008B39FC" w:rsidP="00962BD3"/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Профессиональный стандарт педагога дополнительного образования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 (</w:t>
      </w:r>
      <w:proofErr w:type="spellStart"/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</w:t>
      </w:r>
      <w:proofErr w:type="spellEnd"/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лист)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</w:t>
      </w:r>
    </w:p>
    <w:p w:rsidR="008B39FC" w:rsidRPr="008B39FC" w:rsidRDefault="008B39FC" w:rsidP="008B39F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Одним из элементов национальной системы квалификаций являются профессиональные стандарты. 8 сентября 2015 года был подписан приказ № 613н Министерства труда и социальной защиты Российской Федерации об утверждении профессионального стандарта «Педагог дополнительного образования детей и взрослых». Приказом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27 мая 2015 г. N 536 утвержден график разработки и применения профессиональных стандартов в сфере образования и науки на 2015 - 2018 годы. В соответствии с графиком в 2016 году в пилотных регионах будет осуществляться апробация профессиональных стандартов. В соответствии с планом по реализации Концепции развития дополнительного образования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ПДО вводится повсеместно с 1 января 2017 года. В Кемеровской области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согласно приказа Департамента образования и науки  является ГАУ </w:t>
      </w:r>
      <w:proofErr w:type="gram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proofErr w:type="gram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дополнительного образования детей»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№3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понятия профессионального стандарта, то оно было внесено в Трудовой кодекс РФ еще в 2012 году и закреплено в статье 195.1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Слайд №4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– это характеристика квалификации, необходимой работнику для осуществления определённого вида профессиональной деятельности. Профессиональный стандарт регулирует не столько трудовые отношения между конкретным работником и его работодателем (для этого существуют другие документы, например, трудовой договор или эффективный контракт), сколько отношения между профессиональным сообществом и гражданином, который хотел бы подтвердить свою квалификацию и стать частью этого профессионального сообщества. Такой подход исключает сведение профессионального стандарта к обновленной версии должностной инструкции.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стандарта и продуманные мероприятия по его внедрению в перспективе позволят снять многие современные проблемы:</w:t>
      </w:r>
    </w:p>
    <w:p w:rsidR="008B39FC" w:rsidRPr="008B39FC" w:rsidRDefault="008B39FC" w:rsidP="008B39FC">
      <w:pPr>
        <w:numPr>
          <w:ilvl w:val="0"/>
          <w:numId w:val="5"/>
        </w:numPr>
        <w:shd w:val="clear" w:color="auto" w:fill="FFFFFF"/>
        <w:spacing w:after="0" w:line="0" w:lineRule="auto"/>
        <w:ind w:left="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неясности комплекса трудовых функций, обеспечивающих функционирование и развитие системы профессионального образования и дополнительного образования;</w:t>
      </w:r>
    </w:p>
    <w:p w:rsidR="008B39FC" w:rsidRPr="008B39FC" w:rsidRDefault="008B39FC" w:rsidP="008B39FC">
      <w:pPr>
        <w:numPr>
          <w:ilvl w:val="0"/>
          <w:numId w:val="6"/>
        </w:numPr>
        <w:shd w:val="clear" w:color="auto" w:fill="FFFFFF"/>
        <w:spacing w:after="0" w:line="0" w:lineRule="auto"/>
        <w:ind w:left="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понятных (прозрачных) критериев, позволяющих оценивать уровень квалификации специалистов в области образования и создавать на этой основе систему и стимулирования качества профессиональной деятельности и профессионального развития;</w:t>
      </w:r>
    </w:p>
    <w:p w:rsidR="008B39FC" w:rsidRPr="008B39FC" w:rsidRDefault="008B39FC" w:rsidP="008B39FC">
      <w:pPr>
        <w:numPr>
          <w:ilvl w:val="0"/>
          <w:numId w:val="7"/>
        </w:numPr>
        <w:shd w:val="clear" w:color="auto" w:fill="FFFFFF"/>
        <w:spacing w:after="0" w:line="0" w:lineRule="auto"/>
        <w:ind w:left="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оторванности подготовки педагогических кадров от реалий образования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left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 его развития.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left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Слайд № 5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нужен стандарт?</w:t>
      </w:r>
    </w:p>
    <w:p w:rsidR="008B39FC" w:rsidRPr="008B39FC" w:rsidRDefault="008B39FC" w:rsidP="008B39F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– инструмент реализации стратегии образования в меняющемся мире</w:t>
      </w:r>
    </w:p>
    <w:p w:rsidR="008B39FC" w:rsidRPr="008B39FC" w:rsidRDefault="008B39FC" w:rsidP="008B39F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– инструмент повышения качества образования и выхода отечественного образования на международный уровень</w:t>
      </w:r>
    </w:p>
    <w:p w:rsidR="008B39FC" w:rsidRPr="008B39FC" w:rsidRDefault="008B39FC" w:rsidP="008B39FC">
      <w:pPr>
        <w:numPr>
          <w:ilvl w:val="0"/>
          <w:numId w:val="8"/>
        </w:numPr>
        <w:shd w:val="clear" w:color="auto" w:fill="FFFFFF"/>
        <w:spacing w:after="0" w:line="240" w:lineRule="auto"/>
        <w:ind w:left="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– объективный измеритель квалификации педагога</w:t>
      </w:r>
    </w:p>
    <w:p w:rsidR="008B39FC" w:rsidRPr="008B39FC" w:rsidRDefault="008B39FC" w:rsidP="008B39F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– средство отбора педагогических кадров в учреждения образования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-Стандарт – основа формирования трудового договора, фиксирующего отношения между работником и работодателем.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left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Слайд  № 6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Ключевая идея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 педагога работать с разными категориями детей, а именно: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детьми;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условиях реализации программ инклюзивного образования;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 мигрантами;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детьми, имеющими проблемы в развитии;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зависимыми, социально запущенными детьми, в том числе с отклонениями в социальном поведении.</w:t>
      </w:r>
    </w:p>
    <w:p w:rsidR="008B39FC" w:rsidRPr="008B39FC" w:rsidRDefault="008B39FC" w:rsidP="008B39F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ИКТ-компетенциями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кого-то из педагогов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хорошо понимаем, что ни один человек не может соответствовать всем квалификационным требованиям трудовых функций, записанным в стандарте, и каждый руководитель вправе сосредоточить усилия на конкретных аспектах деятельности в зависимости от особенностей своей образовательной организации.  Стандарт позволяет расставить акценты на разных трудовых функциях в общем объеме деятельности. Кроме того, никто не требует от педагога, например, корректировать сложные отклонения в поведении ребенка, но его главная задача – суметь вовремя распознать те или </w:t>
      </w: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№7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стандарта</w:t>
      </w:r>
    </w:p>
    <w:p w:rsidR="008B39FC" w:rsidRPr="008B39FC" w:rsidRDefault="008B39FC" w:rsidP="008B39FC">
      <w:pPr>
        <w:numPr>
          <w:ilvl w:val="0"/>
          <w:numId w:val="10"/>
        </w:numPr>
        <w:shd w:val="clear" w:color="auto" w:fill="FFFFFF"/>
        <w:spacing w:after="0" w:line="0" w:lineRule="auto"/>
        <w:ind w:left="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приёме на работу в образовательную организацию</w:t>
      </w:r>
    </w:p>
    <w:p w:rsidR="008B39FC" w:rsidRPr="008B39FC" w:rsidRDefault="008B39FC" w:rsidP="008B39FC">
      <w:pPr>
        <w:numPr>
          <w:ilvl w:val="0"/>
          <w:numId w:val="10"/>
        </w:numPr>
        <w:shd w:val="clear" w:color="auto" w:fill="FFFFFF"/>
        <w:spacing w:after="0" w:line="0" w:lineRule="auto"/>
        <w:ind w:left="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аттестации педагогов образовательных организаций</w:t>
      </w:r>
    </w:p>
    <w:p w:rsidR="008B39FC" w:rsidRPr="008B39FC" w:rsidRDefault="008B39FC" w:rsidP="008B39FC">
      <w:pPr>
        <w:numPr>
          <w:ilvl w:val="0"/>
          <w:numId w:val="11"/>
        </w:numPr>
        <w:shd w:val="clear" w:color="auto" w:fill="FFFFFF"/>
        <w:spacing w:after="0" w:line="0" w:lineRule="auto"/>
        <w:ind w:left="0" w:right="20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аттестации педагогов самими образовательными организациями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может стать механизмом управления персоналом, профессионального саморазвития, так как отражает требования к результативности педагогической деятельности.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может использоваться как основание для разработки оценочных материалов, содержания квалификационных экзаменов. Для того чтобы избежать двусмысленности и субъективизма в процедуре аттестации необходимы четко поставленные, достижимые и диагностируемые задачи для каждого педагога и понятный механизм оценки результатов их действий.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№8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стандарта к образованию педагогов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педагогу дополнительного образования: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(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среднее профессиональное образование по направлению «Педагогическое образование», как правило, по профилю «Дополнительное образование (в соответствующей области);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(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среднее профессиональное образование, соответствующей профилю кружка, секции, студии, клубного и иного детского объединения, и дополнительное профессиональное образование по направлению «Педагогическое образование».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B39FC" w:rsidRPr="008B39FC" w:rsidRDefault="008B39FC" w:rsidP="008B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обучение по программам образования по профилю педагогической деятельности не реже чем один раз в три года.</w:t>
      </w: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9</w:t>
      </w:r>
    </w:p>
    <w:p w:rsidR="008B39FC" w:rsidRPr="008B39FC" w:rsidRDefault="008B39FC" w:rsidP="008B39F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профессионального стандарта</w:t>
      </w: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9FC" w:rsidRPr="008B39FC" w:rsidRDefault="008B39FC" w:rsidP="008B39F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</w:t>
      </w:r>
      <w:proofErr w:type="gram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стр</w:t>
      </w:r>
      <w:proofErr w:type="gram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как совокупность обобщенных </w:t>
      </w:r>
      <w:r w:rsidRPr="008B39FC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 </w:t>
      </w: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функций, выполнение которых ведёт к общей цели. </w:t>
      </w:r>
      <w:r w:rsidRPr="008B39FC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 </w:t>
      </w: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из обобщенных функций интегрирует комплекс трудовых функций, трудовая функция, в свою очередь, подразделяется на трудовые действия, умения и знания, необходимые для ее реализации. Такой подход </w:t>
      </w:r>
      <w:proofErr w:type="gram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дать развернутую характеристику педагогической деятельности, </w:t>
      </w:r>
      <w:r w:rsidRPr="008B39FC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 </w:t>
      </w: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объективные и диагностируемые критерии ее качества деятельности.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№10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рассмотрим обобщенные трудовые функции ПДО</w:t>
      </w:r>
    </w:p>
    <w:p w:rsidR="008B39FC" w:rsidRPr="008B39FC" w:rsidRDefault="008B39FC" w:rsidP="008B39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по программам дополнительного образования детей и взрослых;</w:t>
      </w:r>
    </w:p>
    <w:p w:rsidR="008B39FC" w:rsidRPr="008B39FC" w:rsidRDefault="008B39FC" w:rsidP="008B39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 методическое обеспечение образовательного процесса по реализации программ дополнительного образования детей и взрослых;</w:t>
      </w:r>
    </w:p>
    <w:p w:rsidR="008B39FC" w:rsidRPr="008B39FC" w:rsidRDefault="008B39FC" w:rsidP="008B39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Организационно-педагогическое обеспечение реализации программ дополнительного образования детей и взрослых;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Преподавание по программам дополнительного образования детей и взрослых  включает следующие функции:</w:t>
      </w:r>
    </w:p>
    <w:p w:rsidR="008B39FC" w:rsidRPr="008B39FC" w:rsidRDefault="008B39FC" w:rsidP="008B39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учащихся, направленное на освоение дополнительной общеобразовательной программы;</w:t>
      </w:r>
    </w:p>
    <w:p w:rsidR="008B39FC" w:rsidRPr="008B39FC" w:rsidRDefault="008B39FC" w:rsidP="008B39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досуговой  деятельности учащихся в процессе реализации дополнительной общеобразовательной программы;</w:t>
      </w:r>
    </w:p>
    <w:p w:rsidR="008B39FC" w:rsidRPr="008B39FC" w:rsidRDefault="008B39FC" w:rsidP="008B39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8B39FC" w:rsidRPr="008B39FC" w:rsidRDefault="008B39FC" w:rsidP="008B39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 и оценка освоения  дополнительной  общеобразовательной программы;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Организационно-методическое обеспечение реализации дополнительных общеобразовательных программ: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исследований рыка услуг дополнительного образования детей и взрослых;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Организационно-педагогическое сопровождение методической деятельности педагогов дополнительного образования;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оценка качества реализации педагогами дополнительных общеобразовательных программ;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 – педагогическое обеспечение реализации дополнительных общеобразовательных программ:</w:t>
      </w:r>
    </w:p>
    <w:p w:rsidR="008B39FC" w:rsidRPr="008B39FC" w:rsidRDefault="008B39FC" w:rsidP="008B39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массовых досуговых мероприятий;</w:t>
      </w:r>
    </w:p>
    <w:p w:rsidR="008B39FC" w:rsidRPr="008B39FC" w:rsidRDefault="008B39FC" w:rsidP="008B39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Организационно-педагогическое обеспечение развития социального партнерства и продвижения услуг дополнительного образования детей и взрослых;</w:t>
      </w:r>
    </w:p>
    <w:p w:rsidR="008B39FC" w:rsidRPr="008B39FC" w:rsidRDefault="008B39FC" w:rsidP="008B39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дополнительного образования детей и взрослых по одному или нескольким направлениям деятельности;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№11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позволяет, исходя из общей характеристики деятельности, «набирать» функции отдельного сотрудника. Все представленные функции не должен выполнять один специалист-универсал. Они распределяются между всеми сотрудниками, вовлеченными в процесс.</w:t>
      </w:r>
    </w:p>
    <w:p w:rsidR="008B39FC" w:rsidRPr="008B39FC" w:rsidRDefault="008B39FC" w:rsidP="008B39F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выполнение функций за счёт рациональной комплектации штатов, за счёт повышения квалификации своих сотрудников, за счёт адекватного распределения зон ответственности между ними.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позволяет уйти от ситуации приравнивания квалификации молодого и опытного преподавателя, возлагая на них идентичные функции и предполагая при этом, что выполнены эти функции будут на одинаковом уровне качества.</w:t>
      </w:r>
    </w:p>
    <w:p w:rsidR="008B39FC" w:rsidRPr="008B39FC" w:rsidRDefault="008B39FC" w:rsidP="008B39FC">
      <w:pPr>
        <w:shd w:val="clear" w:color="auto" w:fill="FFFFFF"/>
        <w:spacing w:after="0" w:line="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стандарт – инструмент формирования новой педагогической культуры, даже более того - общественного сознания. Сама деятельность педагогов профессионального образования оценивается с позиций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- педагогу на аттестации нужно продемонстрировать, как он справляется с профессиональными задачами; показать свои знания в способах деятельности.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Профстандартом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перед педагогом поставлен ряд таких задач, которые он не решал ранее. Всему этому он должен научиться. Ведь нельзя от педагога требовать того, что он не умеет.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№12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способствовать введение профессионального стандарта повышению качества образования?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Во–первых, качество системы образования не может быть выше качества работающих в ней педагогов; во-вторых, </w:t>
      </w:r>
      <w:proofErr w:type="spellStart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повышению профессиональной подготовки педагога и необходимости постоянного профессионального роста; в-третьих, профессиональный стандарт  повышает ответственность педагога за результаты своего труда, а соответственно повышает качество образования.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№13</w:t>
      </w:r>
    </w:p>
    <w:p w:rsidR="008B39FC" w:rsidRPr="008B39FC" w:rsidRDefault="008B39FC" w:rsidP="008B39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8B39FC" w:rsidRPr="00962BD3" w:rsidRDefault="008B39FC" w:rsidP="00962BD3"/>
    <w:sectPr w:rsidR="008B39FC" w:rsidRPr="0096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18C"/>
    <w:multiLevelType w:val="multilevel"/>
    <w:tmpl w:val="12F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6332"/>
    <w:multiLevelType w:val="multilevel"/>
    <w:tmpl w:val="960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54614"/>
    <w:multiLevelType w:val="multilevel"/>
    <w:tmpl w:val="407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7DD0"/>
    <w:multiLevelType w:val="multilevel"/>
    <w:tmpl w:val="F54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85E7F"/>
    <w:multiLevelType w:val="multilevel"/>
    <w:tmpl w:val="EDA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45A02"/>
    <w:multiLevelType w:val="multilevel"/>
    <w:tmpl w:val="A03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81383"/>
    <w:multiLevelType w:val="multilevel"/>
    <w:tmpl w:val="79E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D60BA"/>
    <w:multiLevelType w:val="multilevel"/>
    <w:tmpl w:val="20F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64A05"/>
    <w:multiLevelType w:val="multilevel"/>
    <w:tmpl w:val="BBC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02390"/>
    <w:multiLevelType w:val="multilevel"/>
    <w:tmpl w:val="28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C376A"/>
    <w:multiLevelType w:val="multilevel"/>
    <w:tmpl w:val="4B1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1258E"/>
    <w:multiLevelType w:val="multilevel"/>
    <w:tmpl w:val="CE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8756F"/>
    <w:multiLevelType w:val="multilevel"/>
    <w:tmpl w:val="0D4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C3BD6"/>
    <w:multiLevelType w:val="multilevel"/>
    <w:tmpl w:val="964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63"/>
    <w:rsid w:val="00235AD2"/>
    <w:rsid w:val="003006BA"/>
    <w:rsid w:val="004D0763"/>
    <w:rsid w:val="008B39FC"/>
    <w:rsid w:val="00962BD3"/>
    <w:rsid w:val="00995CA5"/>
    <w:rsid w:val="00B118C2"/>
    <w:rsid w:val="00B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BD3"/>
    <w:rPr>
      <w:b/>
      <w:bCs/>
    </w:rPr>
  </w:style>
  <w:style w:type="paragraph" w:styleId="a4">
    <w:name w:val="Normal (Web)"/>
    <w:basedOn w:val="a"/>
    <w:uiPriority w:val="99"/>
    <w:semiHidden/>
    <w:unhideWhenUsed/>
    <w:rsid w:val="009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D3"/>
  </w:style>
  <w:style w:type="character" w:styleId="a5">
    <w:name w:val="Hyperlink"/>
    <w:basedOn w:val="a0"/>
    <w:uiPriority w:val="99"/>
    <w:semiHidden/>
    <w:unhideWhenUsed/>
    <w:rsid w:val="00962BD3"/>
    <w:rPr>
      <w:color w:val="0000FF"/>
      <w:u w:val="single"/>
    </w:rPr>
  </w:style>
  <w:style w:type="paragraph" w:customStyle="1" w:styleId="c11">
    <w:name w:val="c11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B39FC"/>
  </w:style>
  <w:style w:type="paragraph" w:customStyle="1" w:styleId="c1">
    <w:name w:val="c1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39FC"/>
  </w:style>
  <w:style w:type="paragraph" w:customStyle="1" w:styleId="c32">
    <w:name w:val="c32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39FC"/>
  </w:style>
  <w:style w:type="paragraph" w:customStyle="1" w:styleId="c36">
    <w:name w:val="c36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39FC"/>
  </w:style>
  <w:style w:type="paragraph" w:customStyle="1" w:styleId="c14">
    <w:name w:val="c1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39FC"/>
  </w:style>
  <w:style w:type="paragraph" w:customStyle="1" w:styleId="c2">
    <w:name w:val="c2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D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00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06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BD3"/>
    <w:rPr>
      <w:b/>
      <w:bCs/>
    </w:rPr>
  </w:style>
  <w:style w:type="paragraph" w:styleId="a4">
    <w:name w:val="Normal (Web)"/>
    <w:basedOn w:val="a"/>
    <w:uiPriority w:val="99"/>
    <w:semiHidden/>
    <w:unhideWhenUsed/>
    <w:rsid w:val="009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D3"/>
  </w:style>
  <w:style w:type="character" w:styleId="a5">
    <w:name w:val="Hyperlink"/>
    <w:basedOn w:val="a0"/>
    <w:uiPriority w:val="99"/>
    <w:semiHidden/>
    <w:unhideWhenUsed/>
    <w:rsid w:val="00962BD3"/>
    <w:rPr>
      <w:color w:val="0000FF"/>
      <w:u w:val="single"/>
    </w:rPr>
  </w:style>
  <w:style w:type="paragraph" w:customStyle="1" w:styleId="c11">
    <w:name w:val="c11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B39FC"/>
  </w:style>
  <w:style w:type="paragraph" w:customStyle="1" w:styleId="c1">
    <w:name w:val="c1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39FC"/>
  </w:style>
  <w:style w:type="paragraph" w:customStyle="1" w:styleId="c32">
    <w:name w:val="c32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39FC"/>
  </w:style>
  <w:style w:type="paragraph" w:customStyle="1" w:styleId="c36">
    <w:name w:val="c36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39FC"/>
  </w:style>
  <w:style w:type="paragraph" w:customStyle="1" w:styleId="c14">
    <w:name w:val="c1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39FC"/>
  </w:style>
  <w:style w:type="paragraph" w:customStyle="1" w:styleId="c2">
    <w:name w:val="c2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D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00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06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ademy-prof.ru/event/profstandarty-dop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292E-7227-434E-870E-71953F26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Comp37</cp:lastModifiedBy>
  <cp:revision>5</cp:revision>
  <cp:lastPrinted>2016-11-09T14:23:00Z</cp:lastPrinted>
  <dcterms:created xsi:type="dcterms:W3CDTF">2016-11-08T18:53:00Z</dcterms:created>
  <dcterms:modified xsi:type="dcterms:W3CDTF">2017-10-11T12:52:00Z</dcterms:modified>
</cp:coreProperties>
</file>